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46" w:rsidRDefault="00905346" w:rsidP="00905346">
      <w:pPr>
        <w:pStyle w:val="a4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Сведения о численности </w:t>
      </w:r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муниципальных </w:t>
      </w:r>
      <w:proofErr w:type="gramStart"/>
      <w:r>
        <w:rPr>
          <w:rFonts w:ascii="Arial" w:hAnsi="Arial" w:cs="Arial"/>
          <w:b/>
          <w:sz w:val="20"/>
          <w:szCs w:val="20"/>
          <w:shd w:val="clear" w:color="auto" w:fill="FFFFFF"/>
        </w:rPr>
        <w:t xml:space="preserve">служащих </w:t>
      </w:r>
      <w:r>
        <w:rPr>
          <w:rStyle w:val="apple-converted-space"/>
          <w:rFonts w:ascii="Arial" w:hAnsi="Arial" w:cs="Arial"/>
          <w:b/>
          <w:color w:val="000000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b/>
          <w:sz w:val="20"/>
          <w:szCs w:val="20"/>
        </w:rPr>
        <w:t>в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администрации П</w:t>
      </w:r>
      <w:r w:rsidR="001951AE">
        <w:rPr>
          <w:rFonts w:ascii="Arial" w:hAnsi="Arial" w:cs="Arial"/>
          <w:b/>
          <w:sz w:val="20"/>
          <w:szCs w:val="20"/>
        </w:rPr>
        <w:t>рибрежного</w:t>
      </w:r>
      <w:r>
        <w:rPr>
          <w:rFonts w:ascii="Arial" w:hAnsi="Arial" w:cs="Arial"/>
          <w:b/>
          <w:sz w:val="20"/>
          <w:szCs w:val="20"/>
        </w:rPr>
        <w:t xml:space="preserve"> сельсовета и работников муниципальных учреждений П</w:t>
      </w:r>
      <w:r w:rsidR="001951AE">
        <w:rPr>
          <w:rFonts w:ascii="Arial" w:hAnsi="Arial" w:cs="Arial"/>
          <w:b/>
          <w:sz w:val="20"/>
          <w:szCs w:val="20"/>
        </w:rPr>
        <w:t>рибрежного</w:t>
      </w:r>
      <w:r>
        <w:rPr>
          <w:rFonts w:ascii="Arial" w:hAnsi="Arial" w:cs="Arial"/>
          <w:b/>
          <w:sz w:val="20"/>
          <w:szCs w:val="20"/>
        </w:rPr>
        <w:t xml:space="preserve"> сельсовета с указанием фактических затрат на их денежное содержание  за </w:t>
      </w:r>
      <w:r w:rsidR="008E63DA">
        <w:rPr>
          <w:rFonts w:ascii="Arial" w:hAnsi="Arial" w:cs="Arial"/>
          <w:b/>
          <w:sz w:val="20"/>
          <w:szCs w:val="20"/>
        </w:rPr>
        <w:t>1</w:t>
      </w:r>
      <w:r>
        <w:rPr>
          <w:rFonts w:ascii="Arial" w:hAnsi="Arial" w:cs="Arial"/>
          <w:b/>
          <w:sz w:val="20"/>
          <w:szCs w:val="20"/>
        </w:rPr>
        <w:t xml:space="preserve"> квартал 202</w:t>
      </w:r>
      <w:r w:rsidR="00694826">
        <w:rPr>
          <w:rFonts w:ascii="Arial" w:hAnsi="Arial" w:cs="Arial"/>
          <w:b/>
          <w:sz w:val="20"/>
          <w:szCs w:val="20"/>
        </w:rPr>
        <w:t>3</w:t>
      </w:r>
      <w:r>
        <w:rPr>
          <w:rFonts w:ascii="Arial" w:hAnsi="Arial" w:cs="Arial"/>
          <w:b/>
          <w:sz w:val="20"/>
          <w:szCs w:val="20"/>
        </w:rPr>
        <w:t xml:space="preserve"> года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ч.6 ст.52 Федерального закона «Об общих принципах организации местного </w:t>
      </w:r>
      <w:proofErr w:type="gramStart"/>
      <w:r>
        <w:rPr>
          <w:rFonts w:ascii="Arial" w:hAnsi="Arial" w:cs="Arial"/>
          <w:sz w:val="20"/>
          <w:szCs w:val="20"/>
        </w:rPr>
        <w:t>самоуправления  в</w:t>
      </w:r>
      <w:proofErr w:type="gramEnd"/>
      <w:r>
        <w:rPr>
          <w:rFonts w:ascii="Arial" w:hAnsi="Arial" w:cs="Arial"/>
          <w:sz w:val="20"/>
          <w:szCs w:val="20"/>
        </w:rPr>
        <w:t xml:space="preserve"> Российской Федерации», ч.4 ст.36 Устава сельского поселения П</w:t>
      </w:r>
      <w:r w:rsidR="001951AE">
        <w:rPr>
          <w:rFonts w:ascii="Arial" w:hAnsi="Arial" w:cs="Arial"/>
          <w:sz w:val="20"/>
          <w:szCs w:val="20"/>
        </w:rPr>
        <w:t xml:space="preserve">рибрежного </w:t>
      </w:r>
      <w:r>
        <w:rPr>
          <w:rFonts w:ascii="Arial" w:hAnsi="Arial" w:cs="Arial"/>
          <w:sz w:val="20"/>
          <w:szCs w:val="20"/>
        </w:rPr>
        <w:t>сельсовета Чистоозерного муниципального района Новосибирской области  администрация П</w:t>
      </w:r>
      <w:r w:rsidR="001951AE">
        <w:rPr>
          <w:rFonts w:ascii="Arial" w:hAnsi="Arial" w:cs="Arial"/>
          <w:sz w:val="20"/>
          <w:szCs w:val="20"/>
        </w:rPr>
        <w:t>рибрежного</w:t>
      </w:r>
      <w:r>
        <w:rPr>
          <w:rFonts w:ascii="Arial" w:hAnsi="Arial" w:cs="Arial"/>
          <w:sz w:val="20"/>
          <w:szCs w:val="20"/>
        </w:rPr>
        <w:t xml:space="preserve"> сельсовета публикует ежеквартальные сведения о численности муниципальных служащих администрации и работников муниципальных учреждений с указанием фактических затрат на их денежное содержание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 </w:t>
      </w:r>
      <w:r w:rsidR="008E63D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квартал 202</w:t>
      </w:r>
      <w:r w:rsidR="00694826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 xml:space="preserve"> года </w:t>
      </w:r>
    </w:p>
    <w:p w:rsidR="00905346" w:rsidRDefault="00905346" w:rsidP="00905346">
      <w:pPr>
        <w:pStyle w:val="a4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5"/>
        <w:gridCol w:w="5225"/>
        <w:gridCol w:w="2270"/>
      </w:tblGrid>
      <w:tr w:rsidR="00905346" w:rsidTr="0090534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организации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8E63DA" w:rsidP="0069482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05346">
              <w:rPr>
                <w:rFonts w:ascii="Arial" w:hAnsi="Arial" w:cs="Arial"/>
                <w:sz w:val="20"/>
                <w:szCs w:val="20"/>
              </w:rPr>
              <w:t xml:space="preserve"> квартал 202</w:t>
            </w:r>
            <w:r w:rsidR="00694826">
              <w:rPr>
                <w:rFonts w:ascii="Arial" w:hAnsi="Arial" w:cs="Arial"/>
                <w:sz w:val="20"/>
                <w:szCs w:val="20"/>
              </w:rPr>
              <w:t>3</w:t>
            </w:r>
            <w:r w:rsidR="00492DF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05346">
              <w:rPr>
                <w:rFonts w:ascii="Arial" w:hAnsi="Arial" w:cs="Arial"/>
                <w:sz w:val="20"/>
                <w:szCs w:val="20"/>
              </w:rPr>
              <w:t>года</w:t>
            </w:r>
          </w:p>
        </w:tc>
      </w:tr>
      <w:tr w:rsidR="00905346" w:rsidTr="0090534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05346" w:rsidRDefault="00905346" w:rsidP="001951A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администрация П</w:t>
            </w:r>
            <w:r w:rsidR="001951AE">
              <w:rPr>
                <w:rFonts w:ascii="Arial" w:hAnsi="Arial" w:cs="Arial"/>
                <w:sz w:val="20"/>
                <w:szCs w:val="20"/>
              </w:rPr>
              <w:t>рибрежног</w:t>
            </w:r>
            <w:r>
              <w:rPr>
                <w:rFonts w:ascii="Arial" w:hAnsi="Arial" w:cs="Arial"/>
                <w:sz w:val="20"/>
                <w:szCs w:val="20"/>
              </w:rPr>
              <w:t>о сельсовета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муниципальных служащих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90534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F411F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8E63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318,7</w:t>
            </w:r>
          </w:p>
        </w:tc>
      </w:tr>
      <w:tr w:rsidR="00905346" w:rsidTr="00905346">
        <w:trPr>
          <w:trHeight w:val="123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МКУК «</w:t>
            </w:r>
            <w:proofErr w:type="spellStart"/>
            <w:r w:rsidR="001951AE">
              <w:rPr>
                <w:rFonts w:ascii="Arial" w:hAnsi="Arial" w:cs="Arial"/>
                <w:sz w:val="20"/>
                <w:szCs w:val="20"/>
              </w:rPr>
              <w:t>Новопокровский</w:t>
            </w:r>
            <w:proofErr w:type="spellEnd"/>
            <w:r w:rsidR="001951AE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культурно-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досуговый  центр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»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численность работников муниципальных учреждений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фактические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оплату труда,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тыс.руб</w:t>
            </w:r>
            <w:proofErr w:type="spellEnd"/>
          </w:p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05346" w:rsidTr="00492DFB">
        <w:trPr>
          <w:trHeight w:val="6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346" w:rsidRDefault="00905346">
            <w:pPr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46" w:rsidRDefault="00905346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</w:p>
          <w:p w:rsidR="00905346" w:rsidRDefault="001951AE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346" w:rsidRPr="00A75AC1" w:rsidRDefault="008E63DA">
            <w:pPr>
              <w:pStyle w:val="a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564,2</w:t>
            </w:r>
            <w:bookmarkStart w:id="0" w:name="_GoBack"/>
            <w:bookmarkEnd w:id="0"/>
          </w:p>
        </w:tc>
      </w:tr>
    </w:tbl>
    <w:p w:rsidR="00D644D4" w:rsidRDefault="008E63DA"/>
    <w:sectPr w:rsidR="00D6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346"/>
    <w:rsid w:val="001951AE"/>
    <w:rsid w:val="00492DFB"/>
    <w:rsid w:val="00694826"/>
    <w:rsid w:val="006D5A07"/>
    <w:rsid w:val="008E63DA"/>
    <w:rsid w:val="00905346"/>
    <w:rsid w:val="009F411F"/>
    <w:rsid w:val="00A546E8"/>
    <w:rsid w:val="00A75AC1"/>
    <w:rsid w:val="00CB6160"/>
    <w:rsid w:val="00F1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EE131D-E15F-4367-A9E5-76EE01D0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3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05346"/>
  </w:style>
  <w:style w:type="paragraph" w:styleId="a4">
    <w:name w:val="No Spacing"/>
    <w:link w:val="a3"/>
    <w:uiPriority w:val="1"/>
    <w:qFormat/>
    <w:rsid w:val="00905346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905346"/>
  </w:style>
  <w:style w:type="paragraph" w:styleId="a5">
    <w:name w:val="Balloon Text"/>
    <w:basedOn w:val="a"/>
    <w:link w:val="a6"/>
    <w:uiPriority w:val="99"/>
    <w:semiHidden/>
    <w:unhideWhenUsed/>
    <w:rsid w:val="006948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948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48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2023-04-13T04:56:00Z</cp:lastPrinted>
  <dcterms:created xsi:type="dcterms:W3CDTF">2023-04-13T04:57:00Z</dcterms:created>
  <dcterms:modified xsi:type="dcterms:W3CDTF">2023-07-10T09:42:00Z</dcterms:modified>
</cp:coreProperties>
</file>